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4C35" w14:textId="77777777" w:rsidR="00C249A3" w:rsidRDefault="00C249A3" w:rsidP="00C249A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Referenties </w:t>
      </w:r>
    </w:p>
    <w:p w14:paraId="3A6785F7" w14:textId="77777777" w:rsidR="00C249A3" w:rsidRPr="00317784" w:rsidRDefault="00C249A3" w:rsidP="0031778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14:paraId="190A264A" w14:textId="356B998F" w:rsidR="00317784" w:rsidRDefault="00317784" w:rsidP="00317784">
      <w:pPr>
        <w:spacing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l-NL"/>
        </w:rPr>
      </w:pPr>
      <w:proofErr w:type="spellStart"/>
      <w:r w:rsidRPr="00317784">
        <w:rPr>
          <w:rFonts w:ascii="Times New Roman" w:eastAsia="Times New Roman" w:hAnsi="Times New Roman" w:cs="Times New Roman"/>
          <w:color w:val="000000"/>
          <w:shd w:val="clear" w:color="auto" w:fill="FFFFFF"/>
          <w:lang w:eastAsia="nl-NL"/>
        </w:rPr>
        <w:t>Hattie</w:t>
      </w:r>
      <w:proofErr w:type="spellEnd"/>
      <w:r w:rsidRPr="00317784">
        <w:rPr>
          <w:rFonts w:ascii="Times New Roman" w:eastAsia="Times New Roman" w:hAnsi="Times New Roman" w:cs="Times New Roman"/>
          <w:color w:val="000000"/>
          <w:shd w:val="clear" w:color="auto" w:fill="FFFFFF"/>
          <w:lang w:eastAsia="nl-NL"/>
        </w:rPr>
        <w:t xml:space="preserve">, J., </w:t>
      </w:r>
      <w:proofErr w:type="spellStart"/>
      <w:r w:rsidRPr="00317784">
        <w:rPr>
          <w:rFonts w:ascii="Times New Roman" w:eastAsia="Times New Roman" w:hAnsi="Times New Roman" w:cs="Times New Roman"/>
          <w:color w:val="000000"/>
          <w:shd w:val="clear" w:color="auto" w:fill="FFFFFF"/>
          <w:lang w:eastAsia="nl-NL"/>
        </w:rPr>
        <w:t>Timperley</w:t>
      </w:r>
      <w:proofErr w:type="spellEnd"/>
      <w:r w:rsidRPr="00317784">
        <w:rPr>
          <w:rFonts w:ascii="Times New Roman" w:eastAsia="Times New Roman" w:hAnsi="Times New Roman" w:cs="Times New Roman"/>
          <w:color w:val="000000"/>
          <w:shd w:val="clear" w:color="auto" w:fill="FFFFFF"/>
          <w:lang w:eastAsia="nl-NL"/>
        </w:rPr>
        <w:t>, H. (2007). The Power of Feedback. </w:t>
      </w:r>
      <w:r w:rsidRPr="0031778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nl-NL"/>
        </w:rPr>
        <w:t xml:space="preserve">Review of </w:t>
      </w:r>
      <w:proofErr w:type="spellStart"/>
      <w:r w:rsidRPr="0031778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nl-NL"/>
        </w:rPr>
        <w:t>Educational</w:t>
      </w:r>
      <w:proofErr w:type="spellEnd"/>
      <w:r w:rsidRPr="0031778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nl-NL"/>
        </w:rPr>
        <w:tab/>
      </w:r>
      <w:r w:rsidRPr="0031778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nl-NL"/>
        </w:rPr>
        <w:t>Research, 77</w:t>
      </w:r>
      <w:r w:rsidRPr="00317784">
        <w:rPr>
          <w:rFonts w:ascii="Times New Roman" w:eastAsia="Times New Roman" w:hAnsi="Times New Roman" w:cs="Times New Roman"/>
          <w:color w:val="000000"/>
          <w:shd w:val="clear" w:color="auto" w:fill="FFFFFF"/>
          <w:lang w:eastAsia="nl-NL"/>
        </w:rPr>
        <w:t>(1), 81-112.</w:t>
      </w:r>
    </w:p>
    <w:p w14:paraId="7BEED105" w14:textId="77777777" w:rsidR="00317784" w:rsidRPr="00317784" w:rsidRDefault="00317784" w:rsidP="00317784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</w:p>
    <w:p w14:paraId="0DAFB3AE" w14:textId="77777777" w:rsidR="00C249A3" w:rsidRDefault="00C249A3" w:rsidP="00C249A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288CD93A" w14:textId="77777777" w:rsidR="00C249A3" w:rsidRPr="004249E5" w:rsidRDefault="00C249A3" w:rsidP="00C249A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E7656B2" w14:textId="77777777" w:rsidR="00D5287D" w:rsidRDefault="00D5287D"/>
    <w:sectPr w:rsidR="00D5287D" w:rsidSect="00F476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A3"/>
    <w:rsid w:val="00317784"/>
    <w:rsid w:val="00507E36"/>
    <w:rsid w:val="006340AF"/>
    <w:rsid w:val="00A7588A"/>
    <w:rsid w:val="00C249A3"/>
    <w:rsid w:val="00D5287D"/>
    <w:rsid w:val="00F10A1A"/>
    <w:rsid w:val="00F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C844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249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758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Standaardalinea-lettertype"/>
    <w:rsid w:val="00317784"/>
  </w:style>
  <w:style w:type="character" w:styleId="Nadruk">
    <w:name w:val="Emphasis"/>
    <w:basedOn w:val="Standaardalinea-lettertype"/>
    <w:uiPriority w:val="20"/>
    <w:qFormat/>
    <w:rsid w:val="00317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Leontien hooge venterink</dc:creator>
  <cp:keywords/>
  <dc:description/>
  <cp:lastModifiedBy>Leontien hooge venterink</cp:lastModifiedBy>
  <cp:revision>2</cp:revision>
  <dcterms:created xsi:type="dcterms:W3CDTF">2017-11-29T09:23:00Z</dcterms:created>
  <dcterms:modified xsi:type="dcterms:W3CDTF">2017-11-29T09:23:00Z</dcterms:modified>
</cp:coreProperties>
</file>